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5EB" w14:textId="669B8D83" w:rsidR="007358D0" w:rsidRPr="00D7263F" w:rsidRDefault="00D7263F" w:rsidP="00D7263F">
      <w:pPr>
        <w:jc w:val="center"/>
        <w:rPr>
          <w:u w:val="single"/>
        </w:rPr>
      </w:pPr>
      <w:r w:rsidRPr="00D7263F">
        <w:rPr>
          <w:u w:val="single"/>
        </w:rPr>
        <w:t>2023-2024 Saturday School</w:t>
      </w:r>
    </w:p>
    <w:p w14:paraId="267162E9" w14:textId="7C9E7A3B" w:rsidR="00D7263F" w:rsidRDefault="00D7263F" w:rsidP="00D7263F">
      <w:r>
        <w:t>Dates: 8am-11am (unless otherwise noted)</w:t>
      </w:r>
    </w:p>
    <w:p w14:paraId="0C819052" w14:textId="35553E82" w:rsidR="00D7263F" w:rsidRDefault="00D7263F" w:rsidP="00D7263F">
      <w:pPr>
        <w:pStyle w:val="ListParagraph"/>
        <w:numPr>
          <w:ilvl w:val="0"/>
          <w:numId w:val="3"/>
        </w:numPr>
      </w:pPr>
      <w:r>
        <w:t>11/18</w:t>
      </w:r>
      <w:r>
        <w:tab/>
      </w:r>
      <w:r>
        <w:tab/>
      </w:r>
      <w:r>
        <w:tab/>
      </w:r>
      <w:r>
        <w:tab/>
      </w:r>
      <w:r>
        <w:tab/>
        <w:t>- 3/2</w:t>
      </w:r>
    </w:p>
    <w:p w14:paraId="26FC1050" w14:textId="66335F67" w:rsidR="00D7263F" w:rsidRDefault="00D7263F" w:rsidP="00D7263F">
      <w:pPr>
        <w:pStyle w:val="ListParagraph"/>
        <w:numPr>
          <w:ilvl w:val="0"/>
          <w:numId w:val="3"/>
        </w:numPr>
      </w:pPr>
      <w:r w:rsidRPr="00D7263F">
        <w:rPr>
          <w:highlight w:val="yellow"/>
        </w:rPr>
        <w:t>12/2 (12pm-3pm)</w:t>
      </w:r>
      <w:r>
        <w:tab/>
      </w:r>
      <w:r>
        <w:tab/>
      </w:r>
      <w:r>
        <w:tab/>
        <w:t>- 3/16</w:t>
      </w:r>
    </w:p>
    <w:p w14:paraId="5BD0C990" w14:textId="53A426E6" w:rsidR="00D7263F" w:rsidRDefault="00D7263F" w:rsidP="00D7263F">
      <w:pPr>
        <w:pStyle w:val="ListParagraph"/>
        <w:numPr>
          <w:ilvl w:val="0"/>
          <w:numId w:val="3"/>
        </w:numPr>
      </w:pPr>
      <w:r>
        <w:t>12/16</w:t>
      </w:r>
      <w:r>
        <w:tab/>
      </w:r>
      <w:r>
        <w:tab/>
      </w:r>
      <w:r>
        <w:tab/>
      </w:r>
      <w:r>
        <w:tab/>
      </w:r>
      <w:r>
        <w:tab/>
        <w:t>- 4/6</w:t>
      </w:r>
    </w:p>
    <w:p w14:paraId="1CB9366E" w14:textId="37873443" w:rsidR="00D7263F" w:rsidRDefault="00D7263F" w:rsidP="00D7263F">
      <w:pPr>
        <w:pStyle w:val="ListParagraph"/>
        <w:numPr>
          <w:ilvl w:val="0"/>
          <w:numId w:val="3"/>
        </w:numPr>
      </w:pPr>
      <w:r>
        <w:t>1/6</w:t>
      </w:r>
      <w:r>
        <w:tab/>
      </w:r>
      <w:r>
        <w:tab/>
      </w:r>
      <w:r>
        <w:tab/>
      </w:r>
      <w:r>
        <w:tab/>
      </w:r>
      <w:r>
        <w:tab/>
        <w:t>- 4/20</w:t>
      </w:r>
    </w:p>
    <w:p w14:paraId="643DBEA2" w14:textId="0B644571" w:rsidR="00D7263F" w:rsidRDefault="00D7263F" w:rsidP="00D7263F">
      <w:pPr>
        <w:pStyle w:val="ListParagraph"/>
        <w:numPr>
          <w:ilvl w:val="0"/>
          <w:numId w:val="3"/>
        </w:numPr>
      </w:pPr>
      <w:r>
        <w:t>1/20</w:t>
      </w:r>
      <w:r>
        <w:tab/>
      </w:r>
      <w:r>
        <w:tab/>
      </w:r>
      <w:r>
        <w:tab/>
      </w:r>
      <w:r>
        <w:tab/>
      </w:r>
      <w:r>
        <w:tab/>
        <w:t>- 5/4</w:t>
      </w:r>
    </w:p>
    <w:p w14:paraId="59787C2E" w14:textId="51147743" w:rsidR="00D7263F" w:rsidRDefault="00D7263F" w:rsidP="00D7263F">
      <w:pPr>
        <w:pStyle w:val="ListParagraph"/>
        <w:numPr>
          <w:ilvl w:val="0"/>
          <w:numId w:val="3"/>
        </w:numPr>
      </w:pPr>
      <w:r>
        <w:t>2/3</w:t>
      </w:r>
      <w:r>
        <w:tab/>
      </w:r>
      <w:r>
        <w:tab/>
      </w:r>
      <w:r>
        <w:tab/>
      </w:r>
      <w:r>
        <w:tab/>
      </w:r>
      <w:r>
        <w:tab/>
        <w:t>- 5/18</w:t>
      </w:r>
    </w:p>
    <w:p w14:paraId="38EE3673" w14:textId="32B9AE7B" w:rsidR="00D7263F" w:rsidRDefault="00D7263F" w:rsidP="00D7263F">
      <w:pPr>
        <w:pStyle w:val="ListParagraph"/>
        <w:numPr>
          <w:ilvl w:val="0"/>
          <w:numId w:val="3"/>
        </w:numPr>
      </w:pPr>
      <w:r>
        <w:t>2/17</w:t>
      </w:r>
    </w:p>
    <w:p w14:paraId="3EF57144" w14:textId="68FA213B" w:rsidR="00D7263F" w:rsidRDefault="00DF01B7" w:rsidP="00D7263F">
      <w:pPr>
        <w:ind w:left="360"/>
      </w:pPr>
      <w:r>
        <w:rPr>
          <w:noProof/>
        </w:rPr>
        <w:drawing>
          <wp:inline distT="0" distB="0" distL="0" distR="0" wp14:anchorId="5AA6072A" wp14:editId="043E66CB">
            <wp:extent cx="1122045" cy="1212215"/>
            <wp:effectExtent l="0" t="0" r="1905" b="6985"/>
            <wp:docPr id="831896924" name="Picture 1" descr="Pawprint | Blue's Clu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print | Blue's Clues Wiki | Fan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D2C"/>
    <w:multiLevelType w:val="hybridMultilevel"/>
    <w:tmpl w:val="3CD05F3A"/>
    <w:lvl w:ilvl="0" w:tplc="B2F4D170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72FF9"/>
    <w:multiLevelType w:val="hybridMultilevel"/>
    <w:tmpl w:val="CC42A006"/>
    <w:lvl w:ilvl="0" w:tplc="7E38AA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586"/>
    <w:multiLevelType w:val="hybridMultilevel"/>
    <w:tmpl w:val="12965E32"/>
    <w:lvl w:ilvl="0" w:tplc="6DB8CB1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3846">
    <w:abstractNumId w:val="1"/>
  </w:num>
  <w:num w:numId="2" w16cid:durableId="43219427">
    <w:abstractNumId w:val="0"/>
  </w:num>
  <w:num w:numId="3" w16cid:durableId="78565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F"/>
    <w:rsid w:val="007358D0"/>
    <w:rsid w:val="00D7263F"/>
    <w:rsid w:val="00D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798C"/>
  <w15:chartTrackingRefBased/>
  <w15:docId w15:val="{E6335DBD-866D-4541-9C57-F3AAEE2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Scalice, Joseph A.</dc:creator>
  <cp:keywords/>
  <dc:description/>
  <cp:lastModifiedBy>Scalice, Joseph A.</cp:lastModifiedBy>
  <cp:revision>2</cp:revision>
  <dcterms:created xsi:type="dcterms:W3CDTF">2023-10-17T16:10:00Z</dcterms:created>
  <dcterms:modified xsi:type="dcterms:W3CDTF">2023-10-24T15:15:00Z</dcterms:modified>
</cp:coreProperties>
</file>